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3838CDE" w14:textId="50ED9832" w:rsidR="00443E63" w:rsidRDefault="00443E63" w:rsidP="00443E63">
      <w:pPr>
        <w:pStyle w:val="Cmsor1"/>
      </w:pPr>
      <w:r>
        <w:t>A TFS CANSAT adó és adatgyűjtő leírása</w:t>
      </w:r>
    </w:p>
    <w:p w14:paraId="10B64872" w14:textId="5F196682" w:rsidR="000D6735" w:rsidRPr="000D6735" w:rsidRDefault="000D6735" w:rsidP="000D6735">
      <w:r w:rsidRPr="000D6735">
        <w:drawing>
          <wp:inline distT="0" distB="0" distL="0" distR="0" wp14:anchorId="6C7E70DA" wp14:editId="7CA9500F">
            <wp:extent cx="5760720" cy="2142490"/>
            <wp:effectExtent l="0" t="0" r="0" b="0"/>
            <wp:docPr id="216510731" name="Kép 1" descr="A képen Elektronikus alkatrész, Áramköri elem, Elektrontechnika, Passzív áramköri ele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10731" name="Kép 1" descr="A képen Elektronikus alkatrész, Áramköri elem, Elektrontechnika, Passzív áramköri elem látható&#10;&#10;Automatikusan generált leírás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FE3B6" w14:textId="12BE471C" w:rsidR="00443E63" w:rsidRDefault="00443E63" w:rsidP="00443E63">
      <w:pPr>
        <w:pStyle w:val="Cmsor2"/>
      </w:pPr>
      <w:r>
        <w:t xml:space="preserve"> Cél</w:t>
      </w:r>
    </w:p>
    <w:p w14:paraId="54068A66" w14:textId="08FCD189" w:rsidR="00443E63" w:rsidRDefault="00443E63" w:rsidP="00443E63">
      <w:r>
        <w:t xml:space="preserve">A program célja, hogy egy </w:t>
      </w:r>
      <w:proofErr w:type="spellStart"/>
      <w:r>
        <w:t>LoRa</w:t>
      </w:r>
      <w:proofErr w:type="spellEnd"/>
      <w:r>
        <w:t xml:space="preserve"> adóeszköz segítségével különböző érzékelőkből származó adatokat továbbítson valós időben. Az adatok GPS helymeghatározásból, hőmérséklet-, légnyomás-, és magasságadatokból állnak, amelyeket a BMP280 érzékelő és egy GPS modul biztosít. A program ezen adatokat hexadecimális formátumba alakítja, és </w:t>
      </w:r>
      <w:proofErr w:type="spellStart"/>
      <w:r>
        <w:t>LoRa</w:t>
      </w:r>
      <w:proofErr w:type="spellEnd"/>
      <w:r>
        <w:t xml:space="preserve"> protokollon keresztül továbbítja, biztosítva az energiahatékony és megbízható adatátvitelt nagy távolságokra.</w:t>
      </w:r>
    </w:p>
    <w:p w14:paraId="19F85994" w14:textId="28BAB1A0" w:rsidR="00443E63" w:rsidRDefault="00443E63" w:rsidP="00443E63">
      <w:pPr>
        <w:pStyle w:val="Cmsor2"/>
      </w:pPr>
      <w:r>
        <w:t xml:space="preserve"> Fő funkciók</w:t>
      </w:r>
    </w:p>
    <w:p w14:paraId="4A1CABB6" w14:textId="77777777" w:rsidR="00443E63" w:rsidRDefault="00443E63" w:rsidP="00443E63">
      <w:r>
        <w:t>1. **Érzékelők inicializálása és adatok olvasása**:</w:t>
      </w:r>
    </w:p>
    <w:p w14:paraId="5CE0D185" w14:textId="07255CAB" w:rsidR="00443E63" w:rsidRDefault="00443E63" w:rsidP="00443E63">
      <w:r>
        <w:t xml:space="preserve">   - A BMP280 érzékelő segítségével hőmérséklet-, légnyomás- és tengerszint feletti </w:t>
      </w:r>
      <w:proofErr w:type="spellStart"/>
      <w:r>
        <w:t>magasságadatokat</w:t>
      </w:r>
      <w:proofErr w:type="spellEnd"/>
      <w:r>
        <w:t xml:space="preserve"> gyűjt.</w:t>
      </w:r>
      <w:r>
        <w:br/>
        <w:t xml:space="preserve">   - A GPS modul koordinátákat, magasságot, műholdak számát és helymeghatározási pontosságot biztosít.</w:t>
      </w:r>
    </w:p>
    <w:p w14:paraId="37D2C2A5" w14:textId="77777777" w:rsidR="00443E63" w:rsidRDefault="00443E63" w:rsidP="00443E63"/>
    <w:p w14:paraId="2B81F9ED" w14:textId="77777777" w:rsidR="00443E63" w:rsidRDefault="00443E63" w:rsidP="00443E63">
      <w:r>
        <w:t>2. **Adatok ellenőrzése**:</w:t>
      </w:r>
    </w:p>
    <w:p w14:paraId="345DC59A" w14:textId="77777777" w:rsidR="00443E63" w:rsidRDefault="00443E63" w:rsidP="00443E63">
      <w:r>
        <w:t xml:space="preserve">   - Ellenőrzi, hogy a GPS-adatok érvényesek-e (helyes koordináták, megfelelő számú műhold).</w:t>
      </w:r>
    </w:p>
    <w:p w14:paraId="0C7269E2" w14:textId="77777777" w:rsidR="00443E63" w:rsidRDefault="00443E63" w:rsidP="00443E63">
      <w:r>
        <w:t xml:space="preserve">   - Érvénytelen GPS-adatok esetén az előző adatok kerülnek megtartásra vagy „N” jelölést kapnak.</w:t>
      </w:r>
    </w:p>
    <w:p w14:paraId="798E1631" w14:textId="77777777" w:rsidR="00443E63" w:rsidRDefault="00443E63" w:rsidP="00443E63">
      <w:r>
        <w:t>3. **Adatok formázása és hexadecimális konvertálása**:</w:t>
      </w:r>
    </w:p>
    <w:p w14:paraId="5AF654F4" w14:textId="77777777" w:rsidR="00443E63" w:rsidRDefault="00443E63" w:rsidP="00443E63">
      <w:r>
        <w:t xml:space="preserve">   - Az érzékelők által biztosított adatokat egyedi azonosítóval ellátva (`TFS` + adatindex) hexadecimális formátumba alakítja a hatékony továbbítás érdekében.</w:t>
      </w:r>
    </w:p>
    <w:p w14:paraId="46A4E60F" w14:textId="77777777" w:rsidR="00443E63" w:rsidRDefault="00443E63" w:rsidP="00443E63">
      <w:r>
        <w:t>4. **</w:t>
      </w:r>
      <w:proofErr w:type="spellStart"/>
      <w:r>
        <w:t>LoRa</w:t>
      </w:r>
      <w:proofErr w:type="spellEnd"/>
      <w:r>
        <w:t xml:space="preserve"> adás**:</w:t>
      </w:r>
    </w:p>
    <w:p w14:paraId="1B272A51" w14:textId="77777777" w:rsidR="00443E63" w:rsidRDefault="00443E63" w:rsidP="00443E63">
      <w:r>
        <w:t xml:space="preserve">   - Az adatokat </w:t>
      </w:r>
      <w:proofErr w:type="spellStart"/>
      <w:r>
        <w:t>LoRa</w:t>
      </w:r>
      <w:proofErr w:type="spellEnd"/>
      <w:r>
        <w:t xml:space="preserve"> protokollon keresztül küldi el háromszoros ismétléssel a biztos adatátvitel érdekében.</w:t>
      </w:r>
      <w:r>
        <w:br/>
      </w:r>
      <w:r>
        <w:lastRenderedPageBreak/>
        <w:t xml:space="preserve">   - Ellenőrzi a sikeres adást a </w:t>
      </w:r>
      <w:proofErr w:type="spellStart"/>
      <w:r>
        <w:t>LoRa</w:t>
      </w:r>
      <w:proofErr w:type="spellEnd"/>
      <w:r>
        <w:t xml:space="preserve"> modul visszajelzése alapján, és vizuális visszacsatolást ad LED villogtatásával.</w:t>
      </w:r>
      <w:r>
        <w:br/>
      </w:r>
    </w:p>
    <w:p w14:paraId="3B8AFF2A" w14:textId="0D80A42E" w:rsidR="00443E63" w:rsidRDefault="00443E63" w:rsidP="00443E63">
      <w:r>
        <w:t>5. **Hibakezelés**:</w:t>
      </w:r>
    </w:p>
    <w:p w14:paraId="652238B2" w14:textId="5192C378" w:rsidR="00443E63" w:rsidRDefault="00443E63" w:rsidP="00443E63">
      <w:r>
        <w:t xml:space="preserve">   - Ha a BMP280 szenzor vagy a GPS modul inicializálása sikertelen, a program jelzi ezt (pl. LED aktiválásával), és nem indul el tovább.</w:t>
      </w:r>
      <w:r>
        <w:tab/>
      </w:r>
      <w:r>
        <w:br/>
        <w:t xml:space="preserve">   - Ha az adás sikertelen, a program folytatja az adatgyűjtést és </w:t>
      </w:r>
      <w:proofErr w:type="spellStart"/>
      <w:r>
        <w:t>újrapróbálkozást</w:t>
      </w:r>
      <w:proofErr w:type="spellEnd"/>
      <w:r>
        <w:t xml:space="preserve"> a következő ciklusban.</w:t>
      </w:r>
    </w:p>
    <w:p w14:paraId="6CE5F282" w14:textId="77777777" w:rsidR="00443E63" w:rsidRDefault="00443E63" w:rsidP="00443E63"/>
    <w:p w14:paraId="4C954A01" w14:textId="1D3D004C" w:rsidR="00443E63" w:rsidRDefault="00443E63" w:rsidP="00443E63">
      <w:pPr>
        <w:pStyle w:val="Cmsor2"/>
      </w:pPr>
      <w:r>
        <w:t xml:space="preserve"> Működési lépések</w:t>
      </w:r>
    </w:p>
    <w:p w14:paraId="1644EE0B" w14:textId="77777777" w:rsidR="00443E63" w:rsidRDefault="00443E63" w:rsidP="00443E63"/>
    <w:p w14:paraId="6D6CE220" w14:textId="77777777" w:rsidR="00443E63" w:rsidRDefault="00443E63" w:rsidP="00443E63">
      <w:r>
        <w:t>1. **Inicializálás**:</w:t>
      </w:r>
    </w:p>
    <w:p w14:paraId="0033C6BB" w14:textId="0E71E14A" w:rsidR="00443E63" w:rsidRDefault="00443E63" w:rsidP="00443E63">
      <w:r>
        <w:t xml:space="preserve">   - A </w:t>
      </w:r>
      <w:proofErr w:type="spellStart"/>
      <w:r>
        <w:t>LoRa</w:t>
      </w:r>
      <w:proofErr w:type="spellEnd"/>
      <w:r>
        <w:t xml:space="preserve"> modul és a GPS modul UART kapcsolaton keresztül </w:t>
      </w:r>
      <w:proofErr w:type="spellStart"/>
      <w:r>
        <w:t>inicializálódik</w:t>
      </w:r>
      <w:proofErr w:type="spellEnd"/>
      <w:r>
        <w:t>.</w:t>
      </w:r>
      <w:r>
        <w:br/>
        <w:t xml:space="preserve">   - Az érzékelők bekapcsolnak, és az első adatok begyűjtésre kerülnek.</w:t>
      </w:r>
    </w:p>
    <w:p w14:paraId="21FB4442" w14:textId="77777777" w:rsidR="00443E63" w:rsidRDefault="00443E63" w:rsidP="00443E63">
      <w:r>
        <w:t>2. **Adatgyűjtés**:</w:t>
      </w:r>
    </w:p>
    <w:p w14:paraId="39DA4010" w14:textId="41DC8423" w:rsidR="00443E63" w:rsidRDefault="00443E63" w:rsidP="00443E63">
      <w:r>
        <w:t xml:space="preserve">   - A BMP280 és a GPS modul folyamatosan adatokat szolgáltat a hőmérsékletről, légnyomásról, magasságról, valamint a földrajzi helyzetről.</w:t>
      </w:r>
    </w:p>
    <w:p w14:paraId="04D8691A" w14:textId="77777777" w:rsidR="00443E63" w:rsidRDefault="00443E63" w:rsidP="00443E63">
      <w:r>
        <w:t>3. **Adás előkészítése**:</w:t>
      </w:r>
    </w:p>
    <w:p w14:paraId="51DD90E8" w14:textId="43C60BA8" w:rsidR="00443E63" w:rsidRDefault="00443E63" w:rsidP="00443E63">
      <w:r>
        <w:t xml:space="preserve">   - Az adatok hexadecimális formátumba konvertálódnak, és egyedi azonosítóval látják el őket.</w:t>
      </w:r>
    </w:p>
    <w:p w14:paraId="3C0CE4D4" w14:textId="77777777" w:rsidR="00443E63" w:rsidRDefault="00443E63" w:rsidP="00443E63">
      <w:r>
        <w:t>4. **</w:t>
      </w:r>
      <w:proofErr w:type="spellStart"/>
      <w:r>
        <w:t>LoRa</w:t>
      </w:r>
      <w:proofErr w:type="spellEnd"/>
      <w:r>
        <w:t xml:space="preserve"> adás**:</w:t>
      </w:r>
    </w:p>
    <w:p w14:paraId="55B37CF8" w14:textId="77777777" w:rsidR="00443E63" w:rsidRDefault="00443E63" w:rsidP="00443E63">
      <w:r>
        <w:t xml:space="preserve">   - Az adatokat a </w:t>
      </w:r>
      <w:proofErr w:type="spellStart"/>
      <w:r>
        <w:t>LoRa</w:t>
      </w:r>
      <w:proofErr w:type="spellEnd"/>
      <w:r>
        <w:t xml:space="preserve"> modul háromszoros ismétléssel továbbítja.</w:t>
      </w:r>
    </w:p>
    <w:p w14:paraId="3B0C4110" w14:textId="3A300240" w:rsidR="00443E63" w:rsidRDefault="00443E63" w:rsidP="00443E63">
      <w:r>
        <w:t xml:space="preserve">   - A visszajelzés alapján a beépített kék LED állapotváltozásával jelzi az adás sikerességét.</w:t>
      </w:r>
    </w:p>
    <w:p w14:paraId="1ABCC34F" w14:textId="48412DCA" w:rsidR="00443E63" w:rsidRDefault="00443E63" w:rsidP="00443E63">
      <w:pPr>
        <w:pStyle w:val="Cmsor2"/>
      </w:pPr>
      <w:r>
        <w:t xml:space="preserve"> Műszaki részletek</w:t>
      </w:r>
    </w:p>
    <w:p w14:paraId="569D661F" w14:textId="77777777" w:rsidR="00443E63" w:rsidRDefault="00443E63" w:rsidP="00443E63">
      <w:r>
        <w:t>- **Kommunikáció**:</w:t>
      </w:r>
    </w:p>
    <w:p w14:paraId="57DE5EFD" w14:textId="1D2F9994" w:rsidR="00443E63" w:rsidRDefault="00443E63" w:rsidP="00443E63">
      <w:r>
        <w:t xml:space="preserve">   - </w:t>
      </w:r>
      <w:proofErr w:type="spellStart"/>
      <w:r>
        <w:t>LoRa</w:t>
      </w:r>
      <w:proofErr w:type="spellEnd"/>
      <w:r>
        <w:t xml:space="preserve"> UART (RXD2/TXD2) és GPS UART (RXD1/TXD1) portokon keresztül kommunikál az eszközökkel.</w:t>
      </w:r>
    </w:p>
    <w:p w14:paraId="08EEF6F1" w14:textId="77777777" w:rsidR="00443E63" w:rsidRDefault="00443E63" w:rsidP="00443E63">
      <w:r>
        <w:t>- **Adás gyakorisága**:</w:t>
      </w:r>
    </w:p>
    <w:p w14:paraId="32A5A162" w14:textId="2CB8B214" w:rsidR="00443E63" w:rsidRDefault="00443E63" w:rsidP="00443E63">
      <w:r>
        <w:t xml:space="preserve">   - Az adatokat 950 </w:t>
      </w:r>
      <w:proofErr w:type="spellStart"/>
      <w:r>
        <w:t>ms</w:t>
      </w:r>
      <w:proofErr w:type="spellEnd"/>
      <w:r>
        <w:t xml:space="preserve"> időközönként küldi el a </w:t>
      </w:r>
      <w:proofErr w:type="spellStart"/>
      <w:r>
        <w:t>LoRa</w:t>
      </w:r>
      <w:proofErr w:type="spellEnd"/>
      <w:r>
        <w:t xml:space="preserve"> modul segítségével. (CANSAT feltétel)</w:t>
      </w:r>
    </w:p>
    <w:p w14:paraId="172CF00A" w14:textId="77777777" w:rsidR="00443E63" w:rsidRDefault="00443E63" w:rsidP="00443E63">
      <w:r>
        <w:t>- **Hexadecimális konverzió**:</w:t>
      </w:r>
    </w:p>
    <w:p w14:paraId="7D015B49" w14:textId="44947252" w:rsidR="00443E63" w:rsidRDefault="00443E63" w:rsidP="00443E63">
      <w:r>
        <w:t xml:space="preserve">   - Az ASCII szöveg hexadecimális formátumba konvertálása minimalizálja az adatcsomag méretét.</w:t>
      </w:r>
    </w:p>
    <w:p w14:paraId="0A727CB3" w14:textId="0786717B" w:rsidR="00443E63" w:rsidRDefault="00443E63" w:rsidP="00443E63">
      <w:pPr>
        <w:pStyle w:val="Cmsor2"/>
      </w:pPr>
      <w:r>
        <w:t xml:space="preserve"> Előnyök</w:t>
      </w:r>
    </w:p>
    <w:p w14:paraId="4F1BEBDF" w14:textId="77B8A348" w:rsidR="00443E63" w:rsidRDefault="00443E63" w:rsidP="00443E63">
      <w:r>
        <w:t xml:space="preserve">1. **Nagy hatótávolságú adatátvitel**:   - A </w:t>
      </w:r>
      <w:proofErr w:type="spellStart"/>
      <w:r>
        <w:t>LoRa</w:t>
      </w:r>
      <w:proofErr w:type="spellEnd"/>
      <w:r>
        <w:t xml:space="preserve"> protokoll lehetővé teszi az adatok megbízható továbbítását nagy távolságokon keresztül, alacsony energiafogyasztás mellett.</w:t>
      </w:r>
    </w:p>
    <w:p w14:paraId="7D349B4E" w14:textId="77777777" w:rsidR="00443E63" w:rsidRDefault="00443E63" w:rsidP="00443E63">
      <w:r>
        <w:t>2. **Valós idejű adatgyűjtés**:</w:t>
      </w:r>
    </w:p>
    <w:p w14:paraId="676BFD80" w14:textId="09009DF6" w:rsidR="00443E63" w:rsidRDefault="00443E63" w:rsidP="00443E63">
      <w:r>
        <w:t xml:space="preserve">   - A program folyamatosan biztosítja az érzékelők által mért értékek továbbítását.</w:t>
      </w:r>
    </w:p>
    <w:p w14:paraId="34E907BE" w14:textId="77777777" w:rsidR="00443E63" w:rsidRDefault="00443E63" w:rsidP="00443E63">
      <w:r>
        <w:t>3. **Hibakezelés**:</w:t>
      </w:r>
    </w:p>
    <w:p w14:paraId="6ADAE19B" w14:textId="77777777" w:rsidR="00443E63" w:rsidRDefault="00443E63" w:rsidP="00443E63">
      <w:r>
        <w:t xml:space="preserve">   - Az eszköz hibáit automatikusan kezeli, és biztosítja a folyamatos működést érvénytelen adatok esetén is.</w:t>
      </w:r>
    </w:p>
    <w:p w14:paraId="6A0DF27D" w14:textId="77777777" w:rsidR="00443E63" w:rsidRDefault="00443E63" w:rsidP="00443E63"/>
    <w:p w14:paraId="47D6E30E" w14:textId="4BBC4005" w:rsidR="00443E63" w:rsidRDefault="00443E63" w:rsidP="00443E63">
      <w:pPr>
        <w:pStyle w:val="Cmsor2"/>
      </w:pPr>
      <w:r>
        <w:t xml:space="preserve"> Fejlesztési lehetőségek</w:t>
      </w:r>
    </w:p>
    <w:p w14:paraId="19D16B93" w14:textId="77777777" w:rsidR="00443E63" w:rsidRDefault="00443E63" w:rsidP="00443E63">
      <w:r>
        <w:t>- **Adatnaplózás**:</w:t>
      </w:r>
    </w:p>
    <w:p w14:paraId="5954CA8D" w14:textId="4D700278" w:rsidR="00443E63" w:rsidRDefault="00443E63" w:rsidP="00443E63">
      <w:r>
        <w:t xml:space="preserve">   - Az adatok helyi SD kártyán történő mentése biztonsági mentés céljából.</w:t>
      </w:r>
    </w:p>
    <w:p w14:paraId="24EB59B1" w14:textId="77777777" w:rsidR="00443E63" w:rsidRDefault="00443E63" w:rsidP="00443E63">
      <w:r>
        <w:t>- **Adaptív adás gyakoriság**:</w:t>
      </w:r>
    </w:p>
    <w:p w14:paraId="72E4D15B" w14:textId="5D1B98A6" w:rsidR="00443E63" w:rsidRDefault="00443E63" w:rsidP="00443E63">
      <w:r>
        <w:t xml:space="preserve">   - Az adás gyakoriságának dinamikus beállítása az energiahatékonyság érdekében.</w:t>
      </w:r>
    </w:p>
    <w:p w14:paraId="4F4073CA" w14:textId="77777777" w:rsidR="00443E63" w:rsidRDefault="00443E63" w:rsidP="00443E63">
      <w:r>
        <w:t>- **Kiterjesztett érzékelő támogatás**:</w:t>
      </w:r>
    </w:p>
    <w:p w14:paraId="7A81F9E5" w14:textId="0EE217F8" w:rsidR="00443E63" w:rsidRDefault="00443E63" w:rsidP="00443E63">
      <w:r>
        <w:t xml:space="preserve">   - További érzékelők integrálása, például páratartalom-érzékelő, gyorsulásmérő.</w:t>
      </w:r>
    </w:p>
    <w:p w14:paraId="56486CF7" w14:textId="675CC1E5" w:rsidR="00A54BBB" w:rsidRPr="00443E63" w:rsidRDefault="00443E63" w:rsidP="00443E63">
      <w:r>
        <w:t>Ez a program hatékony megoldást nyújt különböző környezeti adatok valós idejű továbbítására, miközben megbízható hibakezelést és energiahatékonyságot biztosít.</w:t>
      </w:r>
    </w:p>
    <w:sectPr w:rsidR="00A54BBB" w:rsidRPr="00443E6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3E63"/>
    <w:rsid w:val="0003219A"/>
    <w:rsid w:val="000D6735"/>
    <w:rsid w:val="000E1B35"/>
    <w:rsid w:val="00443E63"/>
    <w:rsid w:val="00544D23"/>
    <w:rsid w:val="0074576A"/>
    <w:rsid w:val="00933268"/>
    <w:rsid w:val="00A54BBB"/>
    <w:rsid w:val="00C70F61"/>
    <w:rsid w:val="00C91D9F"/>
    <w:rsid w:val="00ED3126"/>
    <w:rsid w:val="00F453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3065D2"/>
  <w15:chartTrackingRefBased/>
  <w15:docId w15:val="{E0F4D753-3A6E-4063-B6C4-3727C1254C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443E63"/>
    <w:pPr>
      <w:jc w:val="both"/>
    </w:pPr>
  </w:style>
  <w:style w:type="paragraph" w:styleId="Cmsor1">
    <w:name w:val="heading 1"/>
    <w:basedOn w:val="Norml"/>
    <w:next w:val="Norml"/>
    <w:link w:val="Cmsor1Char"/>
    <w:uiPriority w:val="9"/>
    <w:qFormat/>
    <w:rsid w:val="00443E6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443E6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443E63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443E6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443E63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443E6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443E6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443E6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443E6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443E63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443E63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443E63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443E63"/>
    <w:rPr>
      <w:rFonts w:eastAsiaTheme="majorEastAsia" w:cstheme="majorBidi"/>
      <w:i/>
      <w:iCs/>
      <w:color w:val="365F9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443E63"/>
    <w:rPr>
      <w:rFonts w:eastAsiaTheme="majorEastAsia" w:cstheme="majorBidi"/>
      <w:color w:val="365F9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443E63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443E63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443E63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443E63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443E6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443E6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443E63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443E6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443E6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443E63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443E63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443E63"/>
    <w:rPr>
      <w:i/>
      <w:iCs/>
      <w:color w:val="365F9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443E63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443E63"/>
    <w:rPr>
      <w:i/>
      <w:iCs/>
      <w:color w:val="365F9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443E63"/>
    <w:rPr>
      <w:b/>
      <w:bCs/>
      <w:smallCaps/>
      <w:color w:val="365F9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3</Pages>
  <Words>466</Words>
  <Characters>3223</Characters>
  <Application>Microsoft Office Word</Application>
  <DocSecurity>0</DocSecurity>
  <Lines>26</Lines>
  <Paragraphs>7</Paragraphs>
  <ScaleCrop>false</ScaleCrop>
  <Company/>
  <LinksUpToDate>false</LinksUpToDate>
  <CharactersWithSpaces>3682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dr. Piláth Károly</dc:creator>
  <cp:keywords/>
  <dc:description/>
  <cp:lastModifiedBy>dr. Piláth Károly</cp:lastModifiedBy>
  <cp:revision>2</cp:revision>
  <dcterms:created xsi:type="dcterms:W3CDTF">2025-01-03T10:35:00Z</dcterms:created>
  <dcterms:modified xsi:type="dcterms:W3CDTF">2025-01-04T11:23:00Z</dcterms:modified>
</cp:coreProperties>
</file>